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3D" w:rsidRPr="00B32B86" w:rsidRDefault="0002573D" w:rsidP="0002573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Załącznik Nr 1 do Zarządzenia Nr 49/2022</w:t>
      </w:r>
    </w:p>
    <w:p w:rsidR="0002573D" w:rsidRPr="00B32B86" w:rsidRDefault="0002573D" w:rsidP="0002573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Marszałka Województwa Podkarpackiego</w:t>
      </w:r>
    </w:p>
    <w:p w:rsidR="0002573D" w:rsidRPr="00B32B86" w:rsidRDefault="0002573D" w:rsidP="0002573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 dnia 28 czerwca 2022 r.</w:t>
      </w:r>
    </w:p>
    <w:p w:rsidR="0002573D" w:rsidRPr="00840D87" w:rsidRDefault="0002573D" w:rsidP="0002573D">
      <w:pPr>
        <w:spacing w:after="0" w:line="240" w:lineRule="auto"/>
        <w:rPr>
          <w:rFonts w:eastAsia="Times New Roman" w:cs="Arial"/>
          <w:szCs w:val="24"/>
        </w:rPr>
      </w:pPr>
      <w:r w:rsidRPr="00840D87">
        <w:rPr>
          <w:rFonts w:eastAsia="Times New Roman" w:cs="Arial"/>
          <w:szCs w:val="24"/>
        </w:rPr>
        <w:t>…………………………………….</w:t>
      </w:r>
    </w:p>
    <w:p w:rsidR="0002573D" w:rsidRPr="005A7448" w:rsidRDefault="0002573D" w:rsidP="0002573D">
      <w:pPr>
        <w:spacing w:after="360" w:line="240" w:lineRule="auto"/>
        <w:rPr>
          <w:rFonts w:eastAsia="Times New Roman" w:cs="Arial"/>
          <w:szCs w:val="24"/>
        </w:rPr>
      </w:pPr>
      <w:r w:rsidRPr="00840D87">
        <w:rPr>
          <w:rFonts w:eastAsia="Times New Roman" w:cs="Arial"/>
          <w:szCs w:val="24"/>
        </w:rPr>
        <w:t>Nazwa jednostki organizacyjnej</w:t>
      </w:r>
    </w:p>
    <w:p w:rsidR="0002573D" w:rsidRPr="005A7448" w:rsidRDefault="0002573D" w:rsidP="0002573D">
      <w:pPr>
        <w:pStyle w:val="Nagwek1"/>
        <w:rPr>
          <w:b/>
          <w:bCs/>
        </w:rPr>
      </w:pPr>
      <w:r w:rsidRPr="005A7448">
        <w:rPr>
          <w:b/>
          <w:bCs/>
        </w:rPr>
        <w:t>KARTA EWIDENCYJNA PRZYDZIAŁU ŚRODKÓW OCHRONY INDYWIDUALNEJ</w:t>
      </w:r>
      <w:r w:rsidRPr="005A7448">
        <w:rPr>
          <w:b/>
          <w:bCs/>
        </w:rPr>
        <w:br/>
        <w:t>ORAZ ODZIEŻY I OBUWIA ROBOCZEGO</w:t>
      </w:r>
    </w:p>
    <w:p w:rsidR="0002573D" w:rsidRPr="00840D87" w:rsidRDefault="0002573D" w:rsidP="0002573D">
      <w:pPr>
        <w:pStyle w:val="Tekstpodstawowy"/>
        <w:jc w:val="center"/>
        <w:rPr>
          <w:b/>
        </w:rPr>
      </w:pPr>
    </w:p>
    <w:p w:rsidR="0002573D" w:rsidRPr="00840D87" w:rsidRDefault="0002573D" w:rsidP="0002573D">
      <w:pPr>
        <w:pStyle w:val="Tekstpodstawowy"/>
      </w:pPr>
      <w:r w:rsidRPr="00840D87">
        <w:t>Pan/Pani:</w:t>
      </w:r>
      <w:r>
        <w:t xml:space="preserve">……………………………………………………….. </w:t>
      </w:r>
    </w:p>
    <w:p w:rsidR="0002573D" w:rsidRPr="00840D87" w:rsidRDefault="0002573D" w:rsidP="0002573D">
      <w:pPr>
        <w:pStyle w:val="Tekstpodstawowy"/>
      </w:pPr>
      <w:r w:rsidRPr="00840D87">
        <w:t>departament:</w:t>
      </w:r>
      <w:r>
        <w:t>……………………………………………………</w:t>
      </w:r>
    </w:p>
    <w:p w:rsidR="0002573D" w:rsidRPr="00840D87" w:rsidRDefault="0002573D" w:rsidP="0002573D">
      <w:pPr>
        <w:pStyle w:val="Tekstpodstawowy"/>
      </w:pPr>
      <w:r w:rsidRPr="00840D87">
        <w:t>stanowisko: …………………………………………………….</w:t>
      </w:r>
    </w:p>
    <w:p w:rsidR="0002573D" w:rsidRPr="00840D87" w:rsidRDefault="0002573D" w:rsidP="0002573D">
      <w:pPr>
        <w:pStyle w:val="Tekstpodstawowy"/>
      </w:pPr>
    </w:p>
    <w:tbl>
      <w:tblPr>
        <w:tblStyle w:val="Siatkatabelijasna"/>
        <w:tblW w:w="151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20" w:firstRow="1" w:lastRow="0" w:firstColumn="0" w:lastColumn="0" w:noHBand="0" w:noVBand="0"/>
      </w:tblPr>
      <w:tblGrid>
        <w:gridCol w:w="554"/>
        <w:gridCol w:w="3053"/>
        <w:gridCol w:w="1664"/>
        <w:gridCol w:w="1247"/>
        <w:gridCol w:w="1526"/>
        <w:gridCol w:w="1664"/>
        <w:gridCol w:w="1109"/>
        <w:gridCol w:w="1109"/>
        <w:gridCol w:w="969"/>
        <w:gridCol w:w="2268"/>
      </w:tblGrid>
      <w:tr w:rsidR="0002573D" w:rsidRPr="00D95515" w:rsidTr="00024CA7">
        <w:trPr>
          <w:trHeight w:val="455"/>
        </w:trPr>
        <w:tc>
          <w:tcPr>
            <w:tcW w:w="554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53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64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Okres używalności</w:t>
            </w:r>
          </w:p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(miesiące)</w:t>
            </w:r>
          </w:p>
        </w:tc>
        <w:tc>
          <w:tcPr>
            <w:tcW w:w="1247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526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Data pobrania</w:t>
            </w:r>
          </w:p>
        </w:tc>
        <w:tc>
          <w:tcPr>
            <w:tcW w:w="1664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Data zdania</w:t>
            </w:r>
          </w:p>
        </w:tc>
        <w:tc>
          <w:tcPr>
            <w:tcW w:w="1109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78" w:type="dxa"/>
            <w:gridSpan w:val="2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Potwierdzenie</w:t>
            </w:r>
          </w:p>
        </w:tc>
        <w:tc>
          <w:tcPr>
            <w:tcW w:w="2268" w:type="dxa"/>
            <w:vMerge w:val="restart"/>
          </w:tcPr>
          <w:p w:rsidR="0002573D" w:rsidRPr="00D95515" w:rsidRDefault="0002573D" w:rsidP="00024CA7">
            <w:pPr>
              <w:pStyle w:val="Tekstpodstawowy"/>
              <w:jc w:val="center"/>
              <w:rPr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Uwagi</w:t>
            </w:r>
          </w:p>
        </w:tc>
      </w:tr>
      <w:tr w:rsidR="0002573D" w:rsidRPr="00D95515" w:rsidTr="00024CA7">
        <w:trPr>
          <w:trHeight w:val="145"/>
        </w:trPr>
        <w:tc>
          <w:tcPr>
            <w:tcW w:w="554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Odbioru</w:t>
            </w:r>
          </w:p>
        </w:tc>
        <w:tc>
          <w:tcPr>
            <w:tcW w:w="969" w:type="dxa"/>
          </w:tcPr>
          <w:p w:rsidR="0002573D" w:rsidRPr="00D95515" w:rsidRDefault="0002573D" w:rsidP="00024CA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Zdania</w:t>
            </w:r>
          </w:p>
        </w:tc>
        <w:tc>
          <w:tcPr>
            <w:tcW w:w="2268" w:type="dxa"/>
            <w:vMerge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73D" w:rsidRPr="00D95515" w:rsidTr="00024CA7">
        <w:trPr>
          <w:trHeight w:val="174"/>
        </w:trPr>
        <w:tc>
          <w:tcPr>
            <w:tcW w:w="55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73D" w:rsidRPr="00D95515" w:rsidTr="00024CA7">
        <w:trPr>
          <w:trHeight w:val="117"/>
        </w:trPr>
        <w:tc>
          <w:tcPr>
            <w:tcW w:w="55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73D" w:rsidRPr="00D95515" w:rsidRDefault="0002573D" w:rsidP="00024CA7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73D" w:rsidRPr="00D95515" w:rsidTr="00024CA7">
        <w:trPr>
          <w:trHeight w:val="76"/>
        </w:trPr>
        <w:tc>
          <w:tcPr>
            <w:tcW w:w="55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  <w:tr w:rsidR="0002573D" w:rsidRPr="00D95515" w:rsidTr="00024CA7">
        <w:trPr>
          <w:trHeight w:val="181"/>
        </w:trPr>
        <w:tc>
          <w:tcPr>
            <w:tcW w:w="55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73D" w:rsidRPr="00D95515" w:rsidRDefault="0002573D" w:rsidP="00024CA7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</w:tbl>
    <w:p w:rsidR="0002573D" w:rsidRDefault="0002573D" w:rsidP="0002573D">
      <w:pPr>
        <w:tabs>
          <w:tab w:val="right" w:pos="8647"/>
        </w:tabs>
        <w:spacing w:after="0" w:line="240" w:lineRule="auto"/>
        <w:rPr>
          <w:rFonts w:cs="Arial"/>
          <w:szCs w:val="24"/>
        </w:rPr>
      </w:pPr>
    </w:p>
    <w:p w:rsidR="0002573D" w:rsidRDefault="0002573D" w:rsidP="0002573D">
      <w:pPr>
        <w:tabs>
          <w:tab w:val="right" w:pos="8647"/>
        </w:tabs>
        <w:spacing w:after="0" w:line="240" w:lineRule="auto"/>
        <w:rPr>
          <w:rFonts w:cs="Arial"/>
          <w:szCs w:val="24"/>
        </w:rPr>
      </w:pPr>
    </w:p>
    <w:p w:rsidR="0002573D" w:rsidRDefault="0002573D" w:rsidP="0002573D">
      <w:pPr>
        <w:tabs>
          <w:tab w:val="right" w:pos="8647"/>
        </w:tabs>
        <w:spacing w:after="0" w:line="240" w:lineRule="auto"/>
        <w:rPr>
          <w:rFonts w:cs="Arial"/>
          <w:szCs w:val="24"/>
        </w:rPr>
      </w:pPr>
    </w:p>
    <w:p w:rsidR="0002573D" w:rsidRPr="00840D87" w:rsidRDefault="0002573D" w:rsidP="0002573D">
      <w:pPr>
        <w:tabs>
          <w:tab w:val="right" w:pos="8647"/>
        </w:tabs>
        <w:spacing w:after="0" w:line="240" w:lineRule="auto"/>
        <w:rPr>
          <w:rFonts w:cs="Arial"/>
          <w:szCs w:val="24"/>
        </w:rPr>
      </w:pPr>
    </w:p>
    <w:p w:rsidR="008730BE" w:rsidRDefault="008730BE">
      <w:bookmarkStart w:id="0" w:name="_GoBack"/>
      <w:bookmarkEnd w:id="0"/>
    </w:p>
    <w:sectPr w:rsidR="008730BE" w:rsidSect="00D95515">
      <w:headerReference w:type="default" r:id="rId4"/>
      <w:pgSz w:w="16838" w:h="11904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68" w:rsidRDefault="0002573D" w:rsidP="00A26AAB">
    <w:pPr>
      <w:pStyle w:val="Nagwek"/>
      <w:rPr>
        <w:color w:val="4472C4" w:themeColor="accent1"/>
      </w:rPr>
    </w:pPr>
  </w:p>
  <w:p w:rsidR="00300E68" w:rsidRDefault="00025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D"/>
    <w:rsid w:val="0002573D"/>
    <w:rsid w:val="008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ABC0-C0CA-4C6A-9B19-DBCDCB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73D"/>
    <w:pPr>
      <w:jc w:val="both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rsid w:val="0002573D"/>
    <w:pPr>
      <w:keepNext/>
      <w:keepLines/>
      <w:spacing w:after="0"/>
      <w:ind w:right="29"/>
      <w:jc w:val="center"/>
      <w:outlineLvl w:val="0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57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73D"/>
    <w:rPr>
      <w:rFonts w:ascii="Arial" w:eastAsia="Calibri" w:hAnsi="Arial" w:cs="Calibri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73D"/>
    <w:rPr>
      <w:rFonts w:ascii="Arial" w:eastAsia="Calibri" w:hAnsi="Arial" w:cs="Calibri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573D"/>
    <w:pPr>
      <w:spacing w:after="0" w:line="360" w:lineRule="auto"/>
    </w:pPr>
    <w:rPr>
      <w:rFonts w:eastAsia="Times New Roman" w:cs="Arial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73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cznik">
    <w:name w:val="Załącznik"/>
    <w:basedOn w:val="Nagwek4"/>
    <w:link w:val="ZacznikZnak"/>
    <w:qFormat/>
    <w:rsid w:val="0002573D"/>
    <w:pPr>
      <w:tabs>
        <w:tab w:val="right" w:pos="8647"/>
      </w:tabs>
      <w:spacing w:line="240" w:lineRule="auto"/>
      <w:jc w:val="right"/>
    </w:pPr>
    <w:rPr>
      <w:rFonts w:ascii="Arial" w:hAnsi="Arial" w:cs="Arial"/>
      <w:color w:val="000000" w:themeColor="text1"/>
      <w:sz w:val="16"/>
      <w:szCs w:val="16"/>
    </w:rPr>
  </w:style>
  <w:style w:type="table" w:styleId="Siatkatabelijasna">
    <w:name w:val="Grid Table Light"/>
    <w:basedOn w:val="Standardowy"/>
    <w:uiPriority w:val="40"/>
    <w:rsid w:val="0002573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acznikZnak">
    <w:name w:val="Załącznik Znak"/>
    <w:basedOn w:val="Domylnaczcionkaakapitu"/>
    <w:link w:val="Zacznik"/>
    <w:rsid w:val="0002573D"/>
    <w:rPr>
      <w:rFonts w:ascii="Arial" w:eastAsiaTheme="majorEastAsia" w:hAnsi="Arial" w:cs="Arial"/>
      <w:i/>
      <w:iCs/>
      <w:color w:val="000000" w:themeColor="text1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573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1</cp:revision>
  <dcterms:created xsi:type="dcterms:W3CDTF">2022-06-28T10:38:00Z</dcterms:created>
  <dcterms:modified xsi:type="dcterms:W3CDTF">2022-06-28T10:40:00Z</dcterms:modified>
</cp:coreProperties>
</file>